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B2" w:rsidRDefault="007D64B2" w:rsidP="007D64B2">
      <w:pPr>
        <w:pStyle w:val="a3"/>
      </w:pPr>
      <w:r>
        <w:t>#КонкурсВыготского22</w:t>
      </w:r>
    </w:p>
    <w:p w:rsidR="007D64B2" w:rsidRDefault="007D64B2" w:rsidP="007D64B2">
      <w:pPr>
        <w:pStyle w:val="a3"/>
      </w:pPr>
      <w:r>
        <w:t>#RybakovPresschoolAward2022</w:t>
      </w:r>
    </w:p>
    <w:p w:rsidR="007D64B2" w:rsidRPr="007D64B2" w:rsidRDefault="007D64B2" w:rsidP="007D6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4B2" w:rsidRDefault="00283FB5" w:rsidP="007D6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B2">
        <w:rPr>
          <w:rFonts w:ascii="Times New Roman" w:hAnsi="Times New Roman" w:cs="Times New Roman"/>
          <w:sz w:val="28"/>
          <w:szCs w:val="28"/>
        </w:rPr>
        <w:t>Воспитание…</w:t>
      </w:r>
    </w:p>
    <w:p w:rsidR="002438C5" w:rsidRPr="007D64B2" w:rsidRDefault="00283FB5" w:rsidP="007D6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B2">
        <w:rPr>
          <w:rFonts w:ascii="Times New Roman" w:hAnsi="Times New Roman" w:cs="Times New Roman"/>
          <w:sz w:val="28"/>
          <w:szCs w:val="28"/>
        </w:rPr>
        <w:t xml:space="preserve">Согласитесь, частенько мы слышим это слово в наши дни. А самое интересное это то, что каждый вкладывает в </w:t>
      </w:r>
      <w:r w:rsidR="007D64B2">
        <w:rPr>
          <w:rFonts w:ascii="Times New Roman" w:hAnsi="Times New Roman" w:cs="Times New Roman"/>
          <w:sz w:val="28"/>
          <w:szCs w:val="28"/>
        </w:rPr>
        <w:t>это понятие свои составляющие.</w:t>
      </w:r>
    </w:p>
    <w:p w:rsidR="00283FB5" w:rsidRPr="007D64B2" w:rsidRDefault="00283FB5" w:rsidP="007D6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B2">
        <w:rPr>
          <w:rFonts w:ascii="Times New Roman" w:hAnsi="Times New Roman" w:cs="Times New Roman"/>
          <w:sz w:val="28"/>
          <w:szCs w:val="28"/>
        </w:rPr>
        <w:t>Каждый родитель воспитывает свое чадо так, как считает нужным, правильным, по его мнению. Кто-то следует примеру своих родителей, к</w:t>
      </w:r>
      <w:r w:rsidR="00945397" w:rsidRPr="007D64B2">
        <w:rPr>
          <w:rFonts w:ascii="Times New Roman" w:hAnsi="Times New Roman" w:cs="Times New Roman"/>
          <w:sz w:val="28"/>
          <w:szCs w:val="28"/>
        </w:rPr>
        <w:t xml:space="preserve">то-то, наоборот. Каждый </w:t>
      </w:r>
      <w:r w:rsidRPr="007D64B2">
        <w:rPr>
          <w:rFonts w:ascii="Times New Roman" w:hAnsi="Times New Roman" w:cs="Times New Roman"/>
          <w:sz w:val="28"/>
          <w:szCs w:val="28"/>
        </w:rPr>
        <w:t xml:space="preserve"> находит тот стиль воспитания, который ему ближе.</w:t>
      </w:r>
    </w:p>
    <w:p w:rsidR="00283FB5" w:rsidRPr="007D64B2" w:rsidRDefault="00283FB5" w:rsidP="007D6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B2">
        <w:rPr>
          <w:rFonts w:ascii="Times New Roman" w:hAnsi="Times New Roman" w:cs="Times New Roman"/>
          <w:sz w:val="28"/>
          <w:szCs w:val="28"/>
        </w:rPr>
        <w:t xml:space="preserve">По роду деятельности, да и не только, я сталкивалась с самыми разными стилями воспитания.  </w:t>
      </w:r>
      <w:r w:rsidR="00793B76" w:rsidRPr="007D64B2">
        <w:rPr>
          <w:rFonts w:ascii="Times New Roman" w:hAnsi="Times New Roman" w:cs="Times New Roman"/>
          <w:sz w:val="28"/>
          <w:szCs w:val="28"/>
        </w:rPr>
        <w:t>Конечно, у каждого из стилей есть свое научное название. Но я, как педагог-практик, хотела бы поделиться с вами именно моими мыслями, познакомить вас с моей классификацией стилей.</w:t>
      </w:r>
      <w:r w:rsidR="00A9224F" w:rsidRPr="007D64B2">
        <w:rPr>
          <w:rFonts w:ascii="Times New Roman" w:hAnsi="Times New Roman" w:cs="Times New Roman"/>
          <w:sz w:val="28"/>
          <w:szCs w:val="28"/>
        </w:rPr>
        <w:t xml:space="preserve"> Не претендую на правильность и точность, просто делюсь своими мыслями.</w:t>
      </w:r>
    </w:p>
    <w:p w:rsidR="00283FB5" w:rsidRPr="007D64B2" w:rsidRDefault="00283FB5" w:rsidP="007D6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B2">
        <w:rPr>
          <w:rFonts w:ascii="Times New Roman" w:hAnsi="Times New Roman" w:cs="Times New Roman"/>
          <w:sz w:val="28"/>
          <w:szCs w:val="28"/>
        </w:rPr>
        <w:t xml:space="preserve">Итак, первый стиль.  Я бы назвала </w:t>
      </w:r>
      <w:r w:rsidR="002E0363" w:rsidRPr="007D64B2">
        <w:rPr>
          <w:rFonts w:ascii="Times New Roman" w:hAnsi="Times New Roman" w:cs="Times New Roman"/>
          <w:sz w:val="28"/>
          <w:szCs w:val="28"/>
        </w:rPr>
        <w:t xml:space="preserve">этот стиль </w:t>
      </w:r>
      <w:r w:rsidRPr="007D64B2">
        <w:rPr>
          <w:rFonts w:ascii="Times New Roman" w:hAnsi="Times New Roman" w:cs="Times New Roman"/>
          <w:sz w:val="28"/>
          <w:szCs w:val="28"/>
        </w:rPr>
        <w:t xml:space="preserve">«ребенок-глина». В данном случае главная цель воспитания – вылепить </w:t>
      </w:r>
      <w:r w:rsidR="002E0363" w:rsidRPr="007D64B2">
        <w:rPr>
          <w:rFonts w:ascii="Times New Roman" w:hAnsi="Times New Roman" w:cs="Times New Roman"/>
          <w:sz w:val="28"/>
          <w:szCs w:val="28"/>
        </w:rPr>
        <w:t>из ребенка то, что НУЖНО! В</w:t>
      </w:r>
      <w:r w:rsidRPr="007D64B2">
        <w:rPr>
          <w:rFonts w:ascii="Times New Roman" w:hAnsi="Times New Roman" w:cs="Times New Roman"/>
          <w:sz w:val="28"/>
          <w:szCs w:val="28"/>
        </w:rPr>
        <w:t>опрос</w:t>
      </w:r>
      <w:r w:rsidR="002E0363" w:rsidRPr="007D64B2">
        <w:rPr>
          <w:rFonts w:ascii="Times New Roman" w:hAnsi="Times New Roman" w:cs="Times New Roman"/>
          <w:sz w:val="28"/>
          <w:szCs w:val="28"/>
        </w:rPr>
        <w:t xml:space="preserve">: </w:t>
      </w:r>
      <w:r w:rsidRPr="007D64B2">
        <w:rPr>
          <w:rFonts w:ascii="Times New Roman" w:hAnsi="Times New Roman" w:cs="Times New Roman"/>
          <w:sz w:val="28"/>
          <w:szCs w:val="28"/>
        </w:rPr>
        <w:t xml:space="preserve"> «Кому нужно?»</w:t>
      </w:r>
      <w:r w:rsidR="002E0363" w:rsidRPr="007D64B2">
        <w:rPr>
          <w:rFonts w:ascii="Times New Roman" w:hAnsi="Times New Roman" w:cs="Times New Roman"/>
          <w:sz w:val="28"/>
          <w:szCs w:val="28"/>
        </w:rPr>
        <w:t xml:space="preserve"> О</w:t>
      </w:r>
      <w:r w:rsidRPr="007D64B2">
        <w:rPr>
          <w:rFonts w:ascii="Times New Roman" w:hAnsi="Times New Roman" w:cs="Times New Roman"/>
          <w:sz w:val="28"/>
          <w:szCs w:val="28"/>
        </w:rPr>
        <w:t xml:space="preserve">бществу? Маме </w:t>
      </w:r>
      <w:r w:rsidR="002E0363" w:rsidRPr="007D64B2">
        <w:rPr>
          <w:rFonts w:ascii="Times New Roman" w:hAnsi="Times New Roman" w:cs="Times New Roman"/>
          <w:sz w:val="28"/>
          <w:szCs w:val="28"/>
        </w:rPr>
        <w:t xml:space="preserve">и папе? А может еще кому? При использовании данного стиля ребенок </w:t>
      </w:r>
      <w:r w:rsidRPr="007D6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4B2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="002E0363" w:rsidRPr="007D64B2">
        <w:rPr>
          <w:rFonts w:ascii="Times New Roman" w:hAnsi="Times New Roman" w:cs="Times New Roman"/>
          <w:sz w:val="28"/>
          <w:szCs w:val="28"/>
        </w:rPr>
        <w:t>…ОБЯЗАН просто (не люблю эти слова по отношению к детям, но это всего лишь мое личное мнение) соответствовать определенным требованиям (требо</w:t>
      </w:r>
      <w:r w:rsidR="007D64B2">
        <w:rPr>
          <w:rFonts w:ascii="Times New Roman" w:hAnsi="Times New Roman" w:cs="Times New Roman"/>
          <w:sz w:val="28"/>
          <w:szCs w:val="28"/>
        </w:rPr>
        <w:t>ваниям общества, мамы и папы…</w:t>
      </w:r>
      <w:r w:rsidR="002E0363" w:rsidRPr="007D64B2">
        <w:rPr>
          <w:rFonts w:ascii="Times New Roman" w:hAnsi="Times New Roman" w:cs="Times New Roman"/>
          <w:sz w:val="28"/>
          <w:szCs w:val="28"/>
        </w:rPr>
        <w:t xml:space="preserve">). Для данного стиля характерно </w:t>
      </w:r>
      <w:r w:rsidR="001A2D4A" w:rsidRPr="007D64B2">
        <w:rPr>
          <w:rFonts w:ascii="Times New Roman" w:hAnsi="Times New Roman" w:cs="Times New Roman"/>
          <w:sz w:val="28"/>
          <w:szCs w:val="28"/>
        </w:rPr>
        <w:t>требовать от ребенка б</w:t>
      </w:r>
      <w:r w:rsidR="002E0363" w:rsidRPr="007D64B2">
        <w:rPr>
          <w:rFonts w:ascii="Times New Roman" w:hAnsi="Times New Roman" w:cs="Times New Roman"/>
          <w:sz w:val="28"/>
          <w:szCs w:val="28"/>
        </w:rPr>
        <w:t xml:space="preserve">ыть «как все», «не выделятся» и так далее в этом духе. </w:t>
      </w:r>
      <w:r w:rsidR="00550E0B" w:rsidRPr="007D64B2">
        <w:rPr>
          <w:rFonts w:ascii="Times New Roman" w:hAnsi="Times New Roman" w:cs="Times New Roman"/>
          <w:sz w:val="28"/>
          <w:szCs w:val="28"/>
        </w:rPr>
        <w:t xml:space="preserve"> </w:t>
      </w:r>
      <w:r w:rsidR="002E0363" w:rsidRPr="007D64B2">
        <w:rPr>
          <w:rFonts w:ascii="Times New Roman" w:hAnsi="Times New Roman" w:cs="Times New Roman"/>
          <w:sz w:val="28"/>
          <w:szCs w:val="28"/>
        </w:rPr>
        <w:t>Я бы сюда отнесла еще понятие «удобный ребенок»</w:t>
      </w:r>
      <w:r w:rsidR="001A2D4A" w:rsidRPr="007D6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4B2" w:rsidRDefault="002E0363" w:rsidP="007D6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B2">
        <w:rPr>
          <w:rFonts w:ascii="Times New Roman" w:hAnsi="Times New Roman" w:cs="Times New Roman"/>
          <w:sz w:val="28"/>
          <w:szCs w:val="28"/>
        </w:rPr>
        <w:t>Второй стиль я бы назвала «ребенок-личность». Что происходит в данном случае. При использовании этого стиля воспитания мы убираем понятие «удобный ребенок». Мы слышим голос ребенка и прислушиваемся к нему. Мы поддерживаем интересы и увлечения самого ре</w:t>
      </w:r>
      <w:r w:rsidR="00550E0B" w:rsidRPr="007D64B2">
        <w:rPr>
          <w:rFonts w:ascii="Times New Roman" w:hAnsi="Times New Roman" w:cs="Times New Roman"/>
          <w:sz w:val="28"/>
          <w:szCs w:val="28"/>
        </w:rPr>
        <w:t>бенка, а не то, что пытаемся навязать ему</w:t>
      </w:r>
      <w:r w:rsidRPr="007D64B2">
        <w:rPr>
          <w:rFonts w:ascii="Times New Roman" w:hAnsi="Times New Roman" w:cs="Times New Roman"/>
          <w:sz w:val="28"/>
          <w:szCs w:val="28"/>
        </w:rPr>
        <w:t>. Мы активно поддерживае</w:t>
      </w:r>
      <w:r w:rsidR="00550E0B" w:rsidRPr="007D64B2">
        <w:rPr>
          <w:rFonts w:ascii="Times New Roman" w:hAnsi="Times New Roman" w:cs="Times New Roman"/>
          <w:sz w:val="28"/>
          <w:szCs w:val="28"/>
        </w:rPr>
        <w:t>м и развиваем его детскую ин</w:t>
      </w:r>
      <w:r w:rsidR="007D64B2">
        <w:rPr>
          <w:rFonts w:ascii="Times New Roman" w:hAnsi="Times New Roman" w:cs="Times New Roman"/>
          <w:sz w:val="28"/>
          <w:szCs w:val="28"/>
        </w:rPr>
        <w:t xml:space="preserve">ициативу… </w:t>
      </w:r>
    </w:p>
    <w:p w:rsidR="002E0363" w:rsidRPr="007D64B2" w:rsidRDefault="002E0363" w:rsidP="007D6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B2">
        <w:rPr>
          <w:rFonts w:ascii="Times New Roman" w:hAnsi="Times New Roman" w:cs="Times New Roman"/>
          <w:sz w:val="28"/>
          <w:szCs w:val="28"/>
        </w:rPr>
        <w:t>Ход мыс</w:t>
      </w:r>
      <w:r w:rsidR="00550E0B" w:rsidRPr="007D64B2">
        <w:rPr>
          <w:rFonts w:ascii="Times New Roman" w:hAnsi="Times New Roman" w:cs="Times New Roman"/>
          <w:sz w:val="28"/>
          <w:szCs w:val="28"/>
        </w:rPr>
        <w:t>лей понятен, да?</w:t>
      </w:r>
    </w:p>
    <w:p w:rsidR="001A2D4A" w:rsidRPr="007D64B2" w:rsidRDefault="00DE0C69" w:rsidP="007D6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B2">
        <w:rPr>
          <w:rFonts w:ascii="Times New Roman" w:hAnsi="Times New Roman" w:cs="Times New Roman"/>
          <w:sz w:val="28"/>
          <w:szCs w:val="28"/>
        </w:rPr>
        <w:t>Я бы еще выделила третий стиль, назвав его, «смешанный». В данном случае присутствуют в разной степени оба вышеназванных стиля.</w:t>
      </w:r>
    </w:p>
    <w:p w:rsidR="001A2D4A" w:rsidRPr="007D64B2" w:rsidRDefault="001A2D4A" w:rsidP="007D6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B2">
        <w:rPr>
          <w:rFonts w:ascii="Times New Roman" w:hAnsi="Times New Roman" w:cs="Times New Roman"/>
          <w:sz w:val="28"/>
          <w:szCs w:val="28"/>
        </w:rPr>
        <w:t>Итак, отчего же зависит набор составляющих понятия «воспитание»? Думаю, уже очевидно. От того, какие цели мы преследуем и кого хотим воспитать. Согласны?</w:t>
      </w:r>
    </w:p>
    <w:p w:rsidR="007D64B2" w:rsidRDefault="00DE0C69" w:rsidP="007D6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B2">
        <w:rPr>
          <w:rFonts w:ascii="Times New Roman" w:hAnsi="Times New Roman" w:cs="Times New Roman"/>
          <w:sz w:val="28"/>
          <w:szCs w:val="28"/>
        </w:rPr>
        <w:t>Еще раз повторю, что это в</w:t>
      </w:r>
      <w:r w:rsidR="001A2D4A" w:rsidRPr="007D64B2">
        <w:rPr>
          <w:rFonts w:ascii="Times New Roman" w:hAnsi="Times New Roman" w:cs="Times New Roman"/>
          <w:sz w:val="28"/>
          <w:szCs w:val="28"/>
        </w:rPr>
        <w:t xml:space="preserve">сего лишь мое видение ситуации. Но мне будет интересно услышать ваше мнение о выделенной мной классификации. </w:t>
      </w:r>
    </w:p>
    <w:p w:rsidR="007D64B2" w:rsidRDefault="007D64B2" w:rsidP="007D6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4B2" w:rsidRDefault="00945397" w:rsidP="007D6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B2">
        <w:rPr>
          <w:rFonts w:ascii="Times New Roman" w:hAnsi="Times New Roman" w:cs="Times New Roman"/>
          <w:sz w:val="28"/>
          <w:szCs w:val="28"/>
        </w:rPr>
        <w:t xml:space="preserve">И еще, мои дорогие читатели, какой стиль воспитания на сегодняшний день встречается чаще всего, как вы думаете? </w:t>
      </w:r>
    </w:p>
    <w:p w:rsidR="007D64B2" w:rsidRDefault="00945397" w:rsidP="007D6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B2">
        <w:rPr>
          <w:rFonts w:ascii="Times New Roman" w:hAnsi="Times New Roman" w:cs="Times New Roman"/>
          <w:sz w:val="28"/>
          <w:szCs w:val="28"/>
        </w:rPr>
        <w:t xml:space="preserve">А какой ближе вам, если вы – родители? </w:t>
      </w:r>
    </w:p>
    <w:p w:rsidR="001A2D4A" w:rsidRPr="007D64B2" w:rsidRDefault="007D64B2" w:rsidP="007D6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5397" w:rsidRPr="007D64B2">
        <w:rPr>
          <w:rFonts w:ascii="Times New Roman" w:hAnsi="Times New Roman" w:cs="Times New Roman"/>
          <w:sz w:val="28"/>
          <w:szCs w:val="28"/>
        </w:rPr>
        <w:t>очему?</w:t>
      </w:r>
      <w:bookmarkStart w:id="0" w:name="_GoBack"/>
      <w:bookmarkEnd w:id="0"/>
    </w:p>
    <w:sectPr w:rsidR="001A2D4A" w:rsidRPr="007D64B2" w:rsidSect="00C0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0BA"/>
    <w:rsid w:val="001A2D4A"/>
    <w:rsid w:val="002438C5"/>
    <w:rsid w:val="00283FB5"/>
    <w:rsid w:val="002E0363"/>
    <w:rsid w:val="00550E0B"/>
    <w:rsid w:val="00793B76"/>
    <w:rsid w:val="007D64B2"/>
    <w:rsid w:val="008250BA"/>
    <w:rsid w:val="00945397"/>
    <w:rsid w:val="00A9224F"/>
    <w:rsid w:val="00C06B77"/>
    <w:rsid w:val="00DE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4</cp:revision>
  <dcterms:created xsi:type="dcterms:W3CDTF">2022-02-11T16:21:00Z</dcterms:created>
  <dcterms:modified xsi:type="dcterms:W3CDTF">2022-02-18T12:59:00Z</dcterms:modified>
</cp:coreProperties>
</file>